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C7" w:rsidRPr="0041162F" w:rsidRDefault="009042C7" w:rsidP="00B008CB">
      <w:pPr>
        <w:spacing w:line="400" w:lineRule="exact"/>
        <w:jc w:val="center"/>
        <w:rPr>
          <w:rFonts w:asciiTheme="minorEastAsia" w:eastAsiaTheme="minorEastAsia" w:hAnsiTheme="minorEastAsia" w:cs="宋体"/>
          <w:b/>
          <w:bCs/>
          <w:sz w:val="30"/>
          <w:szCs w:val="24"/>
        </w:rPr>
      </w:pPr>
      <w:r w:rsidRPr="0041162F">
        <w:rPr>
          <w:rFonts w:asciiTheme="minorEastAsia" w:eastAsiaTheme="minorEastAsia" w:hAnsiTheme="minorEastAsia" w:cs="宋体" w:hint="eastAsia"/>
          <w:b/>
          <w:bCs/>
          <w:sz w:val="30"/>
          <w:szCs w:val="24"/>
        </w:rPr>
        <w:t>宜章县投资发展集团有限公司2020年工作人员招聘</w:t>
      </w:r>
    </w:p>
    <w:p w:rsidR="009042C7" w:rsidRPr="0041162F" w:rsidRDefault="009042C7" w:rsidP="00B008CB">
      <w:pPr>
        <w:spacing w:line="400" w:lineRule="exact"/>
        <w:jc w:val="center"/>
        <w:rPr>
          <w:rFonts w:asciiTheme="minorEastAsia" w:eastAsiaTheme="minorEastAsia" w:hAnsiTheme="minorEastAsia" w:cs="宋体"/>
          <w:b/>
          <w:bCs/>
          <w:sz w:val="30"/>
          <w:szCs w:val="24"/>
        </w:rPr>
      </w:pPr>
      <w:r w:rsidRPr="0041162F">
        <w:rPr>
          <w:rFonts w:asciiTheme="minorEastAsia" w:eastAsiaTheme="minorEastAsia" w:hAnsiTheme="minorEastAsia" w:cs="宋体" w:hint="eastAsia"/>
          <w:b/>
          <w:bCs/>
          <w:sz w:val="30"/>
          <w:szCs w:val="24"/>
        </w:rPr>
        <w:t>资格复审通知</w:t>
      </w:r>
    </w:p>
    <w:p w:rsidR="009042C7" w:rsidRPr="0041162F" w:rsidRDefault="009042C7" w:rsidP="00B008CB">
      <w:pPr>
        <w:pStyle w:val="a5"/>
        <w:numPr>
          <w:ilvl w:val="0"/>
          <w:numId w:val="2"/>
        </w:numPr>
        <w:spacing w:line="400" w:lineRule="exact"/>
        <w:ind w:firstLineChars="0"/>
        <w:rPr>
          <w:rFonts w:asciiTheme="minorEastAsia" w:eastAsiaTheme="minorEastAsia" w:hAnsiTheme="minorEastAsia" w:cs="宋体"/>
          <w:sz w:val="24"/>
          <w:szCs w:val="24"/>
        </w:rPr>
      </w:pPr>
      <w:r w:rsidRPr="0041162F">
        <w:rPr>
          <w:rFonts w:asciiTheme="minorEastAsia" w:eastAsiaTheme="minorEastAsia" w:hAnsiTheme="minorEastAsia" w:cs="宋体" w:hint="eastAsia"/>
          <w:sz w:val="24"/>
          <w:szCs w:val="24"/>
        </w:rPr>
        <w:t>资格复审人员名单</w:t>
      </w:r>
    </w:p>
    <w:p w:rsidR="00663D0D" w:rsidRPr="00BD2211" w:rsidRDefault="00512937" w:rsidP="00FB5266">
      <w:pPr>
        <w:spacing w:line="400" w:lineRule="exact"/>
        <w:ind w:firstLineChars="200" w:firstLine="520"/>
        <w:rPr>
          <w:rFonts w:asciiTheme="minorEastAsia" w:eastAsiaTheme="minorEastAsia" w:hAnsiTheme="minorEastAsia" w:cs="宋体"/>
          <w:sz w:val="26"/>
          <w:szCs w:val="24"/>
        </w:rPr>
      </w:pPr>
      <w:r w:rsidRPr="00BD2211">
        <w:rPr>
          <w:rFonts w:asciiTheme="minorEastAsia" w:eastAsiaTheme="minorEastAsia" w:hAnsiTheme="minorEastAsia" w:cs="宋体" w:hint="eastAsia"/>
          <w:sz w:val="26"/>
          <w:szCs w:val="24"/>
        </w:rPr>
        <w:t>陶礼为、谷涛、邓保华、</w:t>
      </w:r>
      <w:r w:rsidR="00A75003" w:rsidRPr="00BD2211">
        <w:rPr>
          <w:rFonts w:asciiTheme="minorEastAsia" w:eastAsiaTheme="minorEastAsia" w:hAnsiTheme="minorEastAsia" w:cs="宋体" w:hint="eastAsia"/>
          <w:sz w:val="26"/>
          <w:szCs w:val="24"/>
        </w:rPr>
        <w:t>兰利俊、肖扬、宋驿</w:t>
      </w:r>
      <w:r w:rsidR="00663D0D" w:rsidRPr="00BD2211">
        <w:rPr>
          <w:rFonts w:asciiTheme="minorEastAsia" w:eastAsiaTheme="minorEastAsia" w:hAnsiTheme="minorEastAsia" w:cs="宋体" w:hint="eastAsia"/>
          <w:sz w:val="26"/>
          <w:szCs w:val="24"/>
        </w:rPr>
        <w:t>、</w:t>
      </w:r>
      <w:r w:rsidR="00A75003" w:rsidRPr="00BD2211">
        <w:rPr>
          <w:rFonts w:asciiTheme="minorEastAsia" w:eastAsiaTheme="minorEastAsia" w:hAnsiTheme="minorEastAsia" w:cs="宋体" w:hint="eastAsia"/>
          <w:sz w:val="26"/>
          <w:szCs w:val="24"/>
        </w:rPr>
        <w:t>武贤帅、秦超、</w:t>
      </w:r>
    </w:p>
    <w:p w:rsidR="00512937" w:rsidRPr="00BD2211" w:rsidRDefault="00A75003" w:rsidP="00433390">
      <w:pPr>
        <w:spacing w:line="400" w:lineRule="exact"/>
        <w:ind w:firstLineChars="200" w:firstLine="520"/>
        <w:rPr>
          <w:rFonts w:asciiTheme="minorEastAsia" w:eastAsiaTheme="minorEastAsia" w:hAnsiTheme="minorEastAsia" w:cs="宋体"/>
          <w:sz w:val="26"/>
          <w:szCs w:val="24"/>
        </w:rPr>
      </w:pPr>
      <w:r w:rsidRPr="00BD2211">
        <w:rPr>
          <w:rFonts w:asciiTheme="minorEastAsia" w:eastAsiaTheme="minorEastAsia" w:hAnsiTheme="minorEastAsia" w:cs="宋体" w:hint="eastAsia"/>
          <w:sz w:val="26"/>
          <w:szCs w:val="24"/>
        </w:rPr>
        <w:t>首信、李艳丽、赵杨、段欧翔</w:t>
      </w:r>
      <w:r w:rsidR="00663D0D" w:rsidRPr="00BD2211">
        <w:rPr>
          <w:rFonts w:asciiTheme="minorEastAsia" w:eastAsiaTheme="minorEastAsia" w:hAnsiTheme="minorEastAsia" w:cs="宋体" w:hint="eastAsia"/>
          <w:sz w:val="26"/>
          <w:szCs w:val="24"/>
        </w:rPr>
        <w:t>、</w:t>
      </w:r>
      <w:r w:rsidRPr="00BD2211">
        <w:rPr>
          <w:rFonts w:asciiTheme="minorEastAsia" w:eastAsiaTheme="minorEastAsia" w:hAnsiTheme="minorEastAsia" w:cs="宋体" w:hint="eastAsia"/>
          <w:sz w:val="26"/>
          <w:szCs w:val="24"/>
        </w:rPr>
        <w:t>吴承超、肖鑫、陈凯娴、刘姗姗</w:t>
      </w:r>
      <w:r w:rsidR="00BD2211">
        <w:rPr>
          <w:rFonts w:asciiTheme="minorEastAsia" w:eastAsiaTheme="minorEastAsia" w:hAnsiTheme="minorEastAsia" w:cs="宋体" w:hint="eastAsia"/>
          <w:sz w:val="26"/>
          <w:szCs w:val="24"/>
        </w:rPr>
        <w:t>、</w:t>
      </w:r>
    </w:p>
    <w:p w:rsidR="009042C7" w:rsidRPr="00BD2211" w:rsidRDefault="00B008CB" w:rsidP="00433390">
      <w:pPr>
        <w:spacing w:line="400" w:lineRule="exact"/>
        <w:ind w:firstLineChars="200" w:firstLine="520"/>
        <w:rPr>
          <w:rFonts w:asciiTheme="minorEastAsia" w:eastAsiaTheme="minorEastAsia" w:hAnsiTheme="minorEastAsia" w:cs="宋体"/>
          <w:sz w:val="26"/>
          <w:szCs w:val="24"/>
        </w:rPr>
      </w:pPr>
      <w:r w:rsidRPr="00BD2211">
        <w:rPr>
          <w:rFonts w:asciiTheme="minorEastAsia" w:eastAsiaTheme="minorEastAsia" w:hAnsiTheme="minorEastAsia" w:cs="宋体" w:hint="eastAsia"/>
          <w:sz w:val="26"/>
          <w:szCs w:val="24"/>
        </w:rPr>
        <w:t>彭威、谭天翔、李泽文、卢素兰</w:t>
      </w:r>
      <w:r w:rsidR="00663D0D" w:rsidRPr="00BD2211">
        <w:rPr>
          <w:rFonts w:asciiTheme="minorEastAsia" w:eastAsiaTheme="minorEastAsia" w:hAnsiTheme="minorEastAsia" w:cs="宋体" w:hint="eastAsia"/>
          <w:sz w:val="26"/>
          <w:szCs w:val="24"/>
        </w:rPr>
        <w:t>、</w:t>
      </w:r>
      <w:r w:rsidRPr="00BD2211">
        <w:rPr>
          <w:rFonts w:asciiTheme="minorEastAsia" w:eastAsiaTheme="minorEastAsia" w:hAnsiTheme="minorEastAsia" w:cs="宋体" w:hint="eastAsia"/>
          <w:sz w:val="26"/>
          <w:szCs w:val="24"/>
        </w:rPr>
        <w:t>肖泽宏</w:t>
      </w:r>
    </w:p>
    <w:p w:rsidR="009042C7" w:rsidRPr="0041162F" w:rsidRDefault="009042C7" w:rsidP="00B008CB">
      <w:pPr>
        <w:pStyle w:val="a5"/>
        <w:numPr>
          <w:ilvl w:val="0"/>
          <w:numId w:val="2"/>
        </w:numPr>
        <w:spacing w:line="400" w:lineRule="exact"/>
        <w:ind w:firstLineChars="0"/>
        <w:rPr>
          <w:rFonts w:asciiTheme="minorEastAsia" w:eastAsiaTheme="minorEastAsia" w:hAnsiTheme="minorEastAsia" w:cs="宋体"/>
          <w:sz w:val="24"/>
          <w:szCs w:val="24"/>
        </w:rPr>
      </w:pPr>
      <w:r w:rsidRPr="0041162F">
        <w:rPr>
          <w:rFonts w:asciiTheme="minorEastAsia" w:eastAsiaTheme="minorEastAsia" w:hAnsiTheme="minorEastAsia" w:cs="宋体" w:hint="eastAsia"/>
          <w:sz w:val="24"/>
          <w:szCs w:val="24"/>
        </w:rPr>
        <w:t>资格复审时间</w:t>
      </w:r>
    </w:p>
    <w:p w:rsidR="009042C7" w:rsidRPr="0041162F" w:rsidRDefault="009042C7" w:rsidP="0041162F">
      <w:pPr>
        <w:pStyle w:val="a5"/>
        <w:spacing w:line="400" w:lineRule="exact"/>
        <w:ind w:firstLine="480"/>
        <w:rPr>
          <w:rFonts w:asciiTheme="minorEastAsia" w:eastAsiaTheme="minorEastAsia" w:hAnsiTheme="minorEastAsia" w:cs="宋体"/>
          <w:sz w:val="24"/>
          <w:szCs w:val="24"/>
        </w:rPr>
      </w:pPr>
      <w:r w:rsidRPr="0041162F">
        <w:rPr>
          <w:rFonts w:asciiTheme="minorEastAsia" w:eastAsiaTheme="minorEastAsia" w:hAnsiTheme="minorEastAsia" w:cs="宋体"/>
          <w:sz w:val="24"/>
          <w:szCs w:val="24"/>
        </w:rPr>
        <w:t>2021年1月2</w:t>
      </w:r>
      <w:r w:rsidRPr="0041162F">
        <w:rPr>
          <w:rFonts w:asciiTheme="minorEastAsia" w:eastAsiaTheme="minorEastAsia" w:hAnsiTheme="minorEastAsia" w:cs="宋体" w:hint="eastAsia"/>
          <w:sz w:val="24"/>
          <w:szCs w:val="24"/>
        </w:rPr>
        <w:t>2</w:t>
      </w:r>
      <w:r w:rsidRPr="0041162F">
        <w:rPr>
          <w:rFonts w:asciiTheme="minorEastAsia" w:eastAsiaTheme="minorEastAsia" w:hAnsiTheme="minorEastAsia" w:cs="宋体"/>
          <w:sz w:val="24"/>
          <w:szCs w:val="24"/>
        </w:rPr>
        <w:t>日</w:t>
      </w:r>
      <w:r w:rsidRPr="0041162F">
        <w:rPr>
          <w:rFonts w:asciiTheme="minorEastAsia" w:eastAsiaTheme="minorEastAsia" w:hAnsiTheme="minorEastAsia" w:cs="宋体" w:hint="eastAsia"/>
          <w:sz w:val="24"/>
          <w:szCs w:val="24"/>
        </w:rPr>
        <w:t>9:00-2021年1月23日</w:t>
      </w:r>
      <w:r w:rsidR="004D69BC" w:rsidRPr="0041162F">
        <w:rPr>
          <w:rFonts w:asciiTheme="minorEastAsia" w:eastAsiaTheme="minorEastAsia" w:hAnsiTheme="minorEastAsia" w:cs="宋体" w:hint="eastAsia"/>
          <w:sz w:val="24"/>
          <w:szCs w:val="24"/>
        </w:rPr>
        <w:t>17:00</w:t>
      </w:r>
    </w:p>
    <w:p w:rsidR="009042C7" w:rsidRPr="0041162F" w:rsidRDefault="009042C7" w:rsidP="00B008CB">
      <w:pPr>
        <w:pStyle w:val="a5"/>
        <w:numPr>
          <w:ilvl w:val="0"/>
          <w:numId w:val="2"/>
        </w:numPr>
        <w:spacing w:line="400" w:lineRule="exact"/>
        <w:ind w:firstLineChars="0"/>
        <w:rPr>
          <w:rFonts w:asciiTheme="minorEastAsia" w:eastAsiaTheme="minorEastAsia" w:hAnsiTheme="minorEastAsia" w:cs="宋体"/>
          <w:sz w:val="24"/>
          <w:szCs w:val="24"/>
        </w:rPr>
      </w:pPr>
      <w:r w:rsidRPr="0041162F">
        <w:rPr>
          <w:rFonts w:asciiTheme="minorEastAsia" w:eastAsiaTheme="minorEastAsia" w:hAnsiTheme="minorEastAsia" w:cs="宋体" w:hint="eastAsia"/>
          <w:sz w:val="24"/>
          <w:szCs w:val="24"/>
        </w:rPr>
        <w:t>资格复审地点</w:t>
      </w:r>
    </w:p>
    <w:p w:rsidR="009042C7" w:rsidRPr="0041162F" w:rsidRDefault="009042C7" w:rsidP="00433390">
      <w:pPr>
        <w:spacing w:line="400" w:lineRule="exact"/>
        <w:ind w:firstLineChars="250" w:firstLine="600"/>
        <w:rPr>
          <w:rFonts w:asciiTheme="minorEastAsia" w:eastAsiaTheme="minorEastAsia" w:hAnsiTheme="minorEastAsia" w:cs="宋体"/>
          <w:sz w:val="24"/>
          <w:szCs w:val="24"/>
        </w:rPr>
      </w:pPr>
      <w:r w:rsidRPr="0041162F">
        <w:rPr>
          <w:rFonts w:asciiTheme="minorEastAsia" w:eastAsiaTheme="minorEastAsia" w:hAnsiTheme="minorEastAsia" w:cs="宋体" w:hint="eastAsia"/>
          <w:sz w:val="24"/>
          <w:szCs w:val="24"/>
        </w:rPr>
        <w:t>地点：郴州市智通人力资源外包服务有限责任公司</w:t>
      </w:r>
      <w:r w:rsidR="00BD2211">
        <w:rPr>
          <w:rFonts w:asciiTheme="minorEastAsia" w:eastAsiaTheme="minorEastAsia" w:hAnsiTheme="minorEastAsia" w:cs="宋体" w:hint="eastAsia"/>
          <w:sz w:val="24"/>
          <w:szCs w:val="24"/>
        </w:rPr>
        <w:t>（</w:t>
      </w:r>
      <w:r w:rsidRPr="0041162F">
        <w:rPr>
          <w:rFonts w:asciiTheme="minorEastAsia" w:eastAsiaTheme="minorEastAsia" w:hAnsiTheme="minorEastAsia" w:cs="宋体" w:hint="eastAsia"/>
          <w:sz w:val="24"/>
          <w:szCs w:val="24"/>
        </w:rPr>
        <w:t>郴州市五岭广场天一名邸酒店23楼</w:t>
      </w:r>
      <w:r w:rsidR="00BD2211">
        <w:rPr>
          <w:rFonts w:asciiTheme="minorEastAsia" w:eastAsiaTheme="minorEastAsia" w:hAnsiTheme="minorEastAsia" w:cs="宋体" w:hint="eastAsia"/>
          <w:sz w:val="24"/>
          <w:szCs w:val="24"/>
        </w:rPr>
        <w:t>）</w:t>
      </w:r>
    </w:p>
    <w:p w:rsidR="009042C7" w:rsidRPr="0041162F" w:rsidRDefault="009042C7" w:rsidP="00433390">
      <w:pPr>
        <w:spacing w:line="40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41162F">
        <w:rPr>
          <w:rFonts w:asciiTheme="minorEastAsia" w:eastAsiaTheme="minorEastAsia" w:hAnsiTheme="minorEastAsia" w:cs="宋体" w:hint="eastAsia"/>
          <w:sz w:val="24"/>
          <w:szCs w:val="24"/>
        </w:rPr>
        <w:t>联系电话：7565002  13975778110</w:t>
      </w:r>
    </w:p>
    <w:p w:rsidR="009042C7" w:rsidRPr="0041162F" w:rsidRDefault="009042C7" w:rsidP="00B008CB">
      <w:pPr>
        <w:pStyle w:val="a5"/>
        <w:numPr>
          <w:ilvl w:val="0"/>
          <w:numId w:val="2"/>
        </w:numPr>
        <w:spacing w:line="400" w:lineRule="exact"/>
        <w:ind w:firstLineChars="0"/>
        <w:rPr>
          <w:rFonts w:asciiTheme="minorEastAsia" w:eastAsiaTheme="minorEastAsia" w:hAnsiTheme="minorEastAsia" w:cs="宋体"/>
          <w:sz w:val="24"/>
          <w:szCs w:val="24"/>
        </w:rPr>
      </w:pPr>
      <w:r w:rsidRPr="0041162F">
        <w:rPr>
          <w:rFonts w:asciiTheme="minorEastAsia" w:eastAsiaTheme="minorEastAsia" w:hAnsiTheme="minorEastAsia" w:cs="宋体" w:hint="eastAsia"/>
          <w:sz w:val="24"/>
          <w:szCs w:val="24"/>
        </w:rPr>
        <w:t>资格复审注意事项</w:t>
      </w:r>
    </w:p>
    <w:p w:rsidR="009042C7" w:rsidRPr="0041162F" w:rsidRDefault="009042C7" w:rsidP="0041162F">
      <w:pPr>
        <w:spacing w:line="400" w:lineRule="exact"/>
        <w:rPr>
          <w:rFonts w:asciiTheme="minorEastAsia" w:eastAsiaTheme="minorEastAsia" w:hAnsiTheme="minorEastAsia" w:cs="宋体"/>
          <w:sz w:val="24"/>
          <w:szCs w:val="24"/>
        </w:rPr>
      </w:pPr>
      <w:r w:rsidRPr="0041162F">
        <w:rPr>
          <w:rFonts w:asciiTheme="minorEastAsia" w:eastAsiaTheme="minorEastAsia" w:hAnsiTheme="minorEastAsia" w:cs="宋体" w:hint="eastAsia"/>
          <w:sz w:val="24"/>
          <w:szCs w:val="24"/>
        </w:rPr>
        <w:t xml:space="preserve"> </w:t>
      </w:r>
      <w:r w:rsidR="00433390">
        <w:rPr>
          <w:rFonts w:asciiTheme="minorEastAsia" w:eastAsiaTheme="minorEastAsia" w:hAnsiTheme="minorEastAsia" w:cs="宋体" w:hint="eastAsia"/>
          <w:sz w:val="24"/>
          <w:szCs w:val="24"/>
        </w:rPr>
        <w:t xml:space="preserve">   </w:t>
      </w:r>
      <w:r w:rsidRPr="0041162F">
        <w:rPr>
          <w:rFonts w:asciiTheme="minorEastAsia" w:eastAsiaTheme="minorEastAsia" w:hAnsiTheme="minorEastAsia" w:cs="宋体" w:hint="eastAsia"/>
          <w:sz w:val="24"/>
          <w:szCs w:val="24"/>
        </w:rPr>
        <w:t>1、资格复审时须提供本人的《宜章县投资发展集团有限公司2020年工作人员招聘报名表》、本人有效居民身份证、学历证、学位证，以及岗位要求的相关工作经历证明、执业资格证等材料的原件和复印件。有工作单位的考生还需提供所在单位同意报考的证明。</w:t>
      </w:r>
    </w:p>
    <w:p w:rsidR="009042C7" w:rsidRPr="0041162F" w:rsidRDefault="009042C7" w:rsidP="00433390">
      <w:pPr>
        <w:spacing w:line="40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41162F">
        <w:rPr>
          <w:rFonts w:asciiTheme="minorEastAsia" w:eastAsiaTheme="minorEastAsia" w:hAnsiTheme="minorEastAsia" w:cs="宋体" w:hint="eastAsia"/>
          <w:sz w:val="24"/>
          <w:szCs w:val="24"/>
        </w:rPr>
        <w:t>2、不按要求参加资格复审或资格复审不合格的人员取消面试资格，在报考同一岗位的人员中按笔试成绩从高到低依次递补。(同一岗位递补不超过三次)。</w:t>
      </w:r>
    </w:p>
    <w:p w:rsidR="0041162F" w:rsidRPr="0041162F" w:rsidRDefault="0041162F" w:rsidP="00B008CB">
      <w:pPr>
        <w:spacing w:line="400" w:lineRule="exact"/>
        <w:jc w:val="right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:rsidR="009042C7" w:rsidRPr="0041162F" w:rsidRDefault="009042C7" w:rsidP="00B008CB">
      <w:pPr>
        <w:spacing w:line="400" w:lineRule="exact"/>
        <w:jc w:val="right"/>
        <w:rPr>
          <w:rFonts w:asciiTheme="minorEastAsia" w:eastAsiaTheme="minorEastAsia" w:hAnsiTheme="minorEastAsia"/>
          <w:b/>
          <w:bCs/>
          <w:sz w:val="28"/>
          <w:szCs w:val="24"/>
        </w:rPr>
      </w:pPr>
      <w:r w:rsidRPr="0041162F">
        <w:rPr>
          <w:rFonts w:asciiTheme="minorEastAsia" w:eastAsiaTheme="minorEastAsia" w:hAnsiTheme="minorEastAsia" w:hint="eastAsia"/>
          <w:b/>
          <w:bCs/>
          <w:sz w:val="28"/>
          <w:szCs w:val="24"/>
        </w:rPr>
        <w:t>宜章县投资发展集团有限公司2020年工作人员招聘项目组</w:t>
      </w:r>
    </w:p>
    <w:p w:rsidR="004358AB" w:rsidRPr="0041162F" w:rsidRDefault="009042C7" w:rsidP="00B008CB">
      <w:pPr>
        <w:spacing w:line="400" w:lineRule="exact"/>
        <w:jc w:val="right"/>
        <w:rPr>
          <w:rFonts w:asciiTheme="minorEastAsia" w:eastAsiaTheme="minorEastAsia" w:hAnsiTheme="minorEastAsia"/>
          <w:bCs/>
          <w:sz w:val="28"/>
          <w:szCs w:val="24"/>
        </w:rPr>
      </w:pPr>
      <w:r w:rsidRPr="0041162F">
        <w:rPr>
          <w:rFonts w:asciiTheme="minorEastAsia" w:eastAsiaTheme="minorEastAsia" w:hAnsiTheme="minorEastAsia"/>
          <w:b/>
          <w:bCs/>
          <w:sz w:val="28"/>
          <w:szCs w:val="24"/>
        </w:rPr>
        <w:t>2021年1月</w:t>
      </w:r>
      <w:r w:rsidR="00B008CB" w:rsidRPr="0041162F">
        <w:rPr>
          <w:rFonts w:asciiTheme="minorEastAsia" w:eastAsiaTheme="minorEastAsia" w:hAnsiTheme="minorEastAsia" w:hint="eastAsia"/>
          <w:b/>
          <w:bCs/>
          <w:sz w:val="28"/>
          <w:szCs w:val="24"/>
        </w:rPr>
        <w:t>21</w:t>
      </w:r>
      <w:r w:rsidRPr="0041162F">
        <w:rPr>
          <w:rFonts w:asciiTheme="minorEastAsia" w:eastAsiaTheme="minorEastAsia" w:hAnsiTheme="minorEastAsia"/>
          <w:b/>
          <w:bCs/>
          <w:sz w:val="28"/>
          <w:szCs w:val="24"/>
        </w:rPr>
        <w:t>日</w:t>
      </w:r>
    </w:p>
    <w:sectPr w:rsidR="004358AB" w:rsidRPr="0041162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392" w:rsidRDefault="00385392" w:rsidP="009042C7">
      <w:pPr>
        <w:spacing w:after="0"/>
      </w:pPr>
      <w:r>
        <w:separator/>
      </w:r>
    </w:p>
  </w:endnote>
  <w:endnote w:type="continuationSeparator" w:id="0">
    <w:p w:rsidR="00385392" w:rsidRDefault="00385392" w:rsidP="009042C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392" w:rsidRDefault="00385392" w:rsidP="009042C7">
      <w:pPr>
        <w:spacing w:after="0"/>
      </w:pPr>
      <w:r>
        <w:separator/>
      </w:r>
    </w:p>
  </w:footnote>
  <w:footnote w:type="continuationSeparator" w:id="0">
    <w:p w:rsidR="00385392" w:rsidRDefault="00385392" w:rsidP="009042C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2264C"/>
    <w:multiLevelType w:val="hybridMultilevel"/>
    <w:tmpl w:val="F48E9100"/>
    <w:lvl w:ilvl="0" w:tplc="B7A0ED1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F4D3AD2"/>
    <w:multiLevelType w:val="hybridMultilevel"/>
    <w:tmpl w:val="A5787328"/>
    <w:lvl w:ilvl="0" w:tplc="22EC0C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413D5"/>
    <w:rsid w:val="0020051B"/>
    <w:rsid w:val="00323B43"/>
    <w:rsid w:val="00385392"/>
    <w:rsid w:val="003D37D8"/>
    <w:rsid w:val="0041162F"/>
    <w:rsid w:val="00426133"/>
    <w:rsid w:val="00433390"/>
    <w:rsid w:val="004358AB"/>
    <w:rsid w:val="004D69BC"/>
    <w:rsid w:val="00512937"/>
    <w:rsid w:val="00663D0D"/>
    <w:rsid w:val="008B7726"/>
    <w:rsid w:val="008D534B"/>
    <w:rsid w:val="009042C7"/>
    <w:rsid w:val="00933DFB"/>
    <w:rsid w:val="00A75003"/>
    <w:rsid w:val="00AC33B2"/>
    <w:rsid w:val="00B008CB"/>
    <w:rsid w:val="00B06CA2"/>
    <w:rsid w:val="00BD2211"/>
    <w:rsid w:val="00D31D50"/>
    <w:rsid w:val="00FB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42C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42C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42C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42C7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9042C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12</cp:revision>
  <dcterms:created xsi:type="dcterms:W3CDTF">2008-09-11T17:20:00Z</dcterms:created>
  <dcterms:modified xsi:type="dcterms:W3CDTF">2021-01-21T06:23:00Z</dcterms:modified>
</cp:coreProperties>
</file>