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A" w:rsidRDefault="002A726E" w:rsidP="001512BB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2"/>
        </w:rPr>
      </w:pP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宜章县投资发展集团有限公司2020年工作人员招聘</w:t>
      </w:r>
    </w:p>
    <w:p w:rsidR="002A726E" w:rsidRPr="001512BB" w:rsidRDefault="002A726E" w:rsidP="001512BB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2"/>
        </w:rPr>
      </w:pP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笔</w:t>
      </w:r>
      <w:r w:rsid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 xml:space="preserve"> </w:t>
      </w: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试</w:t>
      </w:r>
      <w:r w:rsid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 xml:space="preserve"> </w:t>
      </w: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通</w:t>
      </w:r>
      <w:r w:rsid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 xml:space="preserve"> </w:t>
      </w: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知</w:t>
      </w:r>
    </w:p>
    <w:p w:rsidR="004358AB" w:rsidRPr="00C9606C" w:rsidRDefault="002A726E" w:rsidP="00A1075E">
      <w:pPr>
        <w:spacing w:line="36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一、笔试时间</w:t>
      </w:r>
    </w:p>
    <w:p w:rsidR="002A726E" w:rsidRPr="008B67AD" w:rsidRDefault="002A726E" w:rsidP="00A1075E">
      <w:pPr>
        <w:spacing w:line="360" w:lineRule="exact"/>
        <w:rPr>
          <w:rFonts w:asciiTheme="minorEastAsia" w:eastAsiaTheme="minorEastAsia" w:hAnsiTheme="minorEastAsia"/>
          <w:sz w:val="26"/>
          <w:szCs w:val="32"/>
        </w:rPr>
      </w:pPr>
      <w:r w:rsidRPr="008B67AD">
        <w:rPr>
          <w:rFonts w:asciiTheme="minorEastAsia" w:eastAsiaTheme="minorEastAsia" w:hAnsiTheme="minorEastAsia" w:hint="eastAsia"/>
          <w:sz w:val="26"/>
          <w:szCs w:val="32"/>
        </w:rPr>
        <w:t>2021年1月16日上午10</w:t>
      </w:r>
      <w:r w:rsidR="006321F4" w:rsidRPr="008B67AD">
        <w:rPr>
          <w:rFonts w:asciiTheme="minorEastAsia" w:eastAsiaTheme="minorEastAsia" w:hAnsiTheme="minorEastAsia" w:hint="eastAsia"/>
          <w:sz w:val="26"/>
          <w:szCs w:val="32"/>
        </w:rPr>
        <w:t>：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00-12</w:t>
      </w:r>
      <w:r w:rsidR="006321F4" w:rsidRPr="008B67AD">
        <w:rPr>
          <w:rFonts w:asciiTheme="minorEastAsia" w:eastAsiaTheme="minorEastAsia" w:hAnsiTheme="minorEastAsia" w:hint="eastAsia"/>
          <w:sz w:val="26"/>
          <w:szCs w:val="32"/>
        </w:rPr>
        <w:t>：00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（请勿迟到）</w:t>
      </w:r>
    </w:p>
    <w:p w:rsidR="002A726E" w:rsidRPr="00C9606C" w:rsidRDefault="002A726E" w:rsidP="00A1075E">
      <w:pPr>
        <w:spacing w:line="36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二、笔试地点</w:t>
      </w:r>
    </w:p>
    <w:p w:rsidR="002A726E" w:rsidRPr="002A726E" w:rsidRDefault="002A726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 w:hint="eastAsia"/>
          <w:bCs/>
          <w:sz w:val="26"/>
          <w:szCs w:val="32"/>
        </w:rPr>
        <w:t>考点：</w:t>
      </w:r>
      <w:r w:rsidRPr="002A726E">
        <w:rPr>
          <w:rFonts w:asciiTheme="minorEastAsia" w:eastAsiaTheme="minorEastAsia" w:hAnsiTheme="minorEastAsia"/>
          <w:bCs/>
          <w:sz w:val="26"/>
          <w:szCs w:val="32"/>
        </w:rPr>
        <w:t>七天优品酒店14楼（原公路大厦）</w:t>
      </w:r>
    </w:p>
    <w:p w:rsidR="002A726E" w:rsidRPr="002A726E" w:rsidRDefault="002A726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 w:hint="eastAsia"/>
          <w:bCs/>
          <w:sz w:val="26"/>
          <w:szCs w:val="32"/>
        </w:rPr>
        <w:t>地址：</w:t>
      </w:r>
      <w:r w:rsidRPr="002A726E">
        <w:rPr>
          <w:rFonts w:asciiTheme="minorEastAsia" w:eastAsiaTheme="minorEastAsia" w:hAnsiTheme="minorEastAsia"/>
          <w:bCs/>
          <w:sz w:val="26"/>
          <w:szCs w:val="32"/>
        </w:rPr>
        <w:t>郴州市北湖区国庆北路11号公路大厦</w:t>
      </w:r>
    </w:p>
    <w:p w:rsidR="002A726E" w:rsidRPr="002A726E" w:rsidRDefault="002A726E" w:rsidP="00A1075E">
      <w:pPr>
        <w:spacing w:line="360" w:lineRule="exact"/>
        <w:rPr>
          <w:rFonts w:asciiTheme="minorEastAsia" w:eastAsiaTheme="minorEastAsia" w:hAnsiTheme="minorEastAsia"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乘车路线：高铁站/火车站：坐18路车，在国庆北路人民路口站下车</w:t>
      </w:r>
    </w:p>
    <w:p w:rsidR="002A726E" w:rsidRPr="002A726E" w:rsidRDefault="002A726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自驾：搜公路大厦（国庆北路）     </w:t>
      </w:r>
    </w:p>
    <w:p w:rsidR="002A726E" w:rsidRDefault="002A726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的士：国庆北路公路大厦（兴隆步行街对面）</w:t>
      </w:r>
    </w:p>
    <w:p w:rsidR="002A726E" w:rsidRPr="00C9606C" w:rsidRDefault="002A726E" w:rsidP="00A1075E">
      <w:pPr>
        <w:spacing w:line="36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三、</w:t>
      </w:r>
      <w:r w:rsidR="00C9606C" w:rsidRPr="00C9606C">
        <w:rPr>
          <w:rFonts w:asciiTheme="minorEastAsia" w:eastAsiaTheme="minorEastAsia" w:hAnsiTheme="minorEastAsia" w:hint="eastAsia"/>
          <w:b/>
          <w:sz w:val="28"/>
          <w:szCs w:val="32"/>
        </w:rPr>
        <w:t>准考证打印时间</w:t>
      </w:r>
    </w:p>
    <w:p w:rsidR="00C9606C" w:rsidRDefault="00C9606C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2021年1月14日9:00-15日17:00</w:t>
      </w:r>
    </w:p>
    <w:p w:rsidR="00C9606C" w:rsidRPr="00C9606C" w:rsidRDefault="00C9606C" w:rsidP="00A1075E">
      <w:pPr>
        <w:spacing w:line="36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四、注意事项</w:t>
      </w:r>
    </w:p>
    <w:p w:rsidR="00C9606C" w:rsidRPr="00C9606C" w:rsidRDefault="00C9606C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E95C8A">
        <w:rPr>
          <w:rFonts w:asciiTheme="minorEastAsia" w:eastAsiaTheme="minorEastAsia" w:hAnsiTheme="minorEastAsia"/>
          <w:bCs/>
          <w:sz w:val="26"/>
          <w:szCs w:val="32"/>
        </w:rPr>
        <w:t>1、为了保障您和他人的健康，如果您近14天内到过国内中高风险地区，或近21天内有境外旅居史（解除隔离未满7天），请您第一时间联系13975778110，隐瞒者后果自负。</w:t>
      </w:r>
    </w:p>
    <w:p w:rsidR="00C9606C" w:rsidRPr="00C9606C" w:rsidRDefault="00C9606C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E95C8A">
        <w:rPr>
          <w:rFonts w:asciiTheme="minorEastAsia" w:eastAsiaTheme="minorEastAsia" w:hAnsiTheme="minorEastAsia"/>
          <w:bCs/>
          <w:sz w:val="26"/>
          <w:szCs w:val="32"/>
        </w:rPr>
        <w:t>2、所有考生必须</w:t>
      </w:r>
      <w:r w:rsidR="00B77D4E">
        <w:rPr>
          <w:rFonts w:asciiTheme="minorEastAsia" w:eastAsiaTheme="minorEastAsia" w:hAnsiTheme="minorEastAsia" w:hint="eastAsia"/>
          <w:bCs/>
          <w:sz w:val="26"/>
          <w:szCs w:val="32"/>
        </w:rPr>
        <w:t>佩戴口罩并</w:t>
      </w:r>
      <w:r w:rsidRPr="00E95C8A">
        <w:rPr>
          <w:rFonts w:asciiTheme="minorEastAsia" w:eastAsiaTheme="minorEastAsia" w:hAnsiTheme="minorEastAsia"/>
          <w:bCs/>
          <w:sz w:val="26"/>
          <w:szCs w:val="32"/>
        </w:rPr>
        <w:t>出示：湖南省居民健康码及疫情防控行程卡方可进入考场，未出示者不得进入参加考试。</w:t>
      </w:r>
    </w:p>
    <w:p w:rsidR="00C9606C" w:rsidRDefault="00B77D4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3、</w:t>
      </w:r>
      <w:r w:rsidR="00E73D94">
        <w:rPr>
          <w:rFonts w:asciiTheme="minorEastAsia" w:eastAsiaTheme="minorEastAsia" w:hAnsiTheme="minorEastAsia" w:hint="eastAsia"/>
          <w:bCs/>
          <w:sz w:val="26"/>
          <w:szCs w:val="32"/>
        </w:rPr>
        <w:t>请携带好本人身份证原件、准考证及考试用具</w:t>
      </w:r>
      <w:r w:rsidR="00F96573">
        <w:rPr>
          <w:rFonts w:asciiTheme="minorEastAsia" w:eastAsiaTheme="minorEastAsia" w:hAnsiTheme="minorEastAsia" w:hint="eastAsia"/>
          <w:bCs/>
          <w:sz w:val="26"/>
          <w:szCs w:val="32"/>
        </w:rPr>
        <w:t>参加考试</w:t>
      </w:r>
      <w:r w:rsidR="00E73D94">
        <w:rPr>
          <w:rFonts w:asciiTheme="minorEastAsia" w:eastAsiaTheme="minorEastAsia" w:hAnsiTheme="minorEastAsia" w:hint="eastAsia"/>
          <w:bCs/>
          <w:sz w:val="26"/>
          <w:szCs w:val="32"/>
        </w:rPr>
        <w:t>。</w:t>
      </w:r>
    </w:p>
    <w:p w:rsidR="00A1075E" w:rsidRDefault="00E73D94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4、请认真仔细阅读招聘公告及准考证</w:t>
      </w:r>
      <w:r w:rsidR="00230E54">
        <w:rPr>
          <w:rFonts w:asciiTheme="minorEastAsia" w:eastAsiaTheme="minorEastAsia" w:hAnsiTheme="minorEastAsia" w:hint="eastAsia"/>
          <w:bCs/>
          <w:sz w:val="26"/>
          <w:szCs w:val="32"/>
        </w:rPr>
        <w:t>考场规则</w:t>
      </w:r>
      <w:r w:rsidR="00072247">
        <w:rPr>
          <w:rFonts w:asciiTheme="minorEastAsia" w:eastAsiaTheme="minorEastAsia" w:hAnsiTheme="minorEastAsia" w:hint="eastAsia"/>
          <w:bCs/>
          <w:sz w:val="26"/>
          <w:szCs w:val="32"/>
        </w:rPr>
        <w:t>。</w:t>
      </w:r>
    </w:p>
    <w:p w:rsidR="00A1075E" w:rsidRPr="00A1075E" w:rsidRDefault="00A1075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t>5.考试期间，考生应自备口罩，在考点入场及考后离场等人群聚集环节，全程必须佩戴口罩，但在接受身份识别验证等特殊情况下须摘除口罩。</w:t>
      </w:r>
    </w:p>
    <w:p w:rsidR="00A1075E" w:rsidRPr="00A1075E" w:rsidRDefault="00A1075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t>6.入场时，应主动出示</w:t>
      </w:r>
      <w:r>
        <w:rPr>
          <w:rFonts w:asciiTheme="minorEastAsia" w:eastAsiaTheme="minorEastAsia" w:hAnsiTheme="minorEastAsia" w:hint="eastAsia"/>
          <w:bCs/>
          <w:sz w:val="26"/>
          <w:szCs w:val="32"/>
        </w:rPr>
        <w:t>“健康码及疫情防控行程卡”</w:t>
      </w: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t>配合工作人员接受体温检测，如发现体温超过37.3℃，需现场接受2次体温复测，确属发热的考生不得进入考场考试。</w:t>
      </w:r>
    </w:p>
    <w:p w:rsidR="00A1075E" w:rsidRPr="00A1075E" w:rsidRDefault="00A1075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t>7.考试期间，考生要自觉维护考试秩序，与其他考生保持安全防控距离，服从现场工作人员安排，考试结束后按规定有序离场。</w:t>
      </w:r>
    </w:p>
    <w:p w:rsidR="00A1075E" w:rsidRPr="00A1075E" w:rsidRDefault="00A1075E" w:rsidP="00A1075E">
      <w:pPr>
        <w:spacing w:line="36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lastRenderedPageBreak/>
        <w:t>8.考生要认真阅读本</w:t>
      </w:r>
      <w:r w:rsidR="001D62ED">
        <w:rPr>
          <w:rFonts w:asciiTheme="minorEastAsia" w:eastAsiaTheme="minorEastAsia" w:hAnsiTheme="minorEastAsia" w:hint="eastAsia"/>
          <w:bCs/>
          <w:sz w:val="26"/>
          <w:szCs w:val="32"/>
        </w:rPr>
        <w:t>通知，</w:t>
      </w:r>
      <w:r w:rsidRPr="00A1075E">
        <w:rPr>
          <w:rFonts w:asciiTheme="minorEastAsia" w:eastAsiaTheme="minorEastAsia" w:hAnsiTheme="minorEastAsia" w:hint="eastAsia"/>
          <w:bCs/>
          <w:sz w:val="26"/>
          <w:szCs w:val="32"/>
        </w:rPr>
        <w:t>承诺已知悉告知事项和防疫要求，并自愿承担相关责任。凡不配合工作人员进行防疫检测、询问、排查等造成严重后果的，将按照相关规定严肃处理。</w:t>
      </w:r>
    </w:p>
    <w:p w:rsidR="00F85110" w:rsidRDefault="00F85110" w:rsidP="00A1075E">
      <w:pPr>
        <w:spacing w:line="360" w:lineRule="exact"/>
        <w:jc w:val="right"/>
        <w:rPr>
          <w:rFonts w:asciiTheme="minorEastAsia" w:eastAsiaTheme="minorEastAsia" w:hAnsiTheme="minorEastAsia" w:hint="eastAsia"/>
          <w:b/>
          <w:bCs/>
          <w:sz w:val="26"/>
          <w:szCs w:val="32"/>
        </w:rPr>
      </w:pPr>
    </w:p>
    <w:p w:rsidR="00E73D94" w:rsidRDefault="00A1075E" w:rsidP="00A1075E">
      <w:pPr>
        <w:spacing w:line="360" w:lineRule="exact"/>
        <w:jc w:val="right"/>
        <w:rPr>
          <w:rFonts w:asciiTheme="minorEastAsia" w:eastAsiaTheme="minorEastAsia" w:hAnsiTheme="minorEastAsia"/>
          <w:b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32"/>
        </w:rPr>
        <w:t xml:space="preserve"> </w:t>
      </w:r>
      <w:r w:rsidR="00F96573" w:rsidRPr="00F96573">
        <w:rPr>
          <w:rFonts w:asciiTheme="minorEastAsia" w:eastAsiaTheme="minorEastAsia" w:hAnsiTheme="minorEastAsia" w:hint="eastAsia"/>
          <w:b/>
          <w:bCs/>
          <w:sz w:val="26"/>
          <w:szCs w:val="32"/>
        </w:rPr>
        <w:t>宜章县投资发展集团有限公司2020年工作人员招聘</w:t>
      </w:r>
      <w:r w:rsidR="00F96573">
        <w:rPr>
          <w:rFonts w:asciiTheme="minorEastAsia" w:eastAsiaTheme="minorEastAsia" w:hAnsiTheme="minorEastAsia" w:hint="eastAsia"/>
          <w:b/>
          <w:bCs/>
          <w:sz w:val="26"/>
          <w:szCs w:val="32"/>
        </w:rPr>
        <w:t>项目组</w:t>
      </w:r>
    </w:p>
    <w:p w:rsidR="00F96573" w:rsidRPr="002A726E" w:rsidRDefault="00072247" w:rsidP="00A1075E">
      <w:pPr>
        <w:spacing w:line="360" w:lineRule="exact"/>
        <w:jc w:val="righ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/>
          <w:b/>
          <w:bCs/>
          <w:sz w:val="26"/>
          <w:szCs w:val="32"/>
        </w:rPr>
        <w:t>2021年1月13日</w:t>
      </w:r>
    </w:p>
    <w:p w:rsidR="002A726E" w:rsidRDefault="002A726E" w:rsidP="00A1075E">
      <w:pPr>
        <w:spacing w:line="220" w:lineRule="atLeast"/>
        <w:jc w:val="right"/>
      </w:pPr>
    </w:p>
    <w:sectPr w:rsidR="002A72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AA" w:rsidRDefault="00E363AA" w:rsidP="002A726E">
      <w:pPr>
        <w:spacing w:after="0"/>
      </w:pPr>
      <w:r>
        <w:separator/>
      </w:r>
    </w:p>
  </w:endnote>
  <w:endnote w:type="continuationSeparator" w:id="0">
    <w:p w:rsidR="00E363AA" w:rsidRDefault="00E363AA" w:rsidP="002A72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AA" w:rsidRDefault="00E363AA" w:rsidP="002A726E">
      <w:pPr>
        <w:spacing w:after="0"/>
      </w:pPr>
      <w:r>
        <w:separator/>
      </w:r>
    </w:p>
  </w:footnote>
  <w:footnote w:type="continuationSeparator" w:id="0">
    <w:p w:rsidR="00E363AA" w:rsidRDefault="00E363AA" w:rsidP="002A72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247"/>
    <w:rsid w:val="001512BB"/>
    <w:rsid w:val="001D62ED"/>
    <w:rsid w:val="00230E54"/>
    <w:rsid w:val="002A726E"/>
    <w:rsid w:val="00323B43"/>
    <w:rsid w:val="003D37D8"/>
    <w:rsid w:val="00426133"/>
    <w:rsid w:val="004358AB"/>
    <w:rsid w:val="005623A1"/>
    <w:rsid w:val="00566A73"/>
    <w:rsid w:val="005749BA"/>
    <w:rsid w:val="006321F4"/>
    <w:rsid w:val="0064390C"/>
    <w:rsid w:val="008B67AD"/>
    <w:rsid w:val="008B7726"/>
    <w:rsid w:val="008C57D7"/>
    <w:rsid w:val="009A03B2"/>
    <w:rsid w:val="00A1075E"/>
    <w:rsid w:val="00B77D4E"/>
    <w:rsid w:val="00C9606C"/>
    <w:rsid w:val="00D31D50"/>
    <w:rsid w:val="00E363AA"/>
    <w:rsid w:val="00E73D94"/>
    <w:rsid w:val="00E95C8A"/>
    <w:rsid w:val="00EC78D4"/>
    <w:rsid w:val="00F85110"/>
    <w:rsid w:val="00F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2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2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2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2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2021-01-13T07:15:00Z</dcterms:modified>
</cp:coreProperties>
</file>